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0F9F" w14:textId="38395156" w:rsidR="007D3BD2" w:rsidRPr="0025618F" w:rsidRDefault="0025618F" w:rsidP="0025618F">
      <w:pPr>
        <w:jc w:val="center"/>
        <w:rPr>
          <w:rFonts w:ascii="Aptos" w:hAnsi="Aptos"/>
          <w:b/>
          <w:bCs/>
          <w:sz w:val="36"/>
          <w:szCs w:val="36"/>
        </w:rPr>
      </w:pPr>
      <w:r>
        <w:rPr>
          <w:rFonts w:ascii="Aptos" w:hAnsi="Aptos"/>
          <w:noProof/>
          <w:sz w:val="24"/>
          <w:szCs w:val="24"/>
        </w:rPr>
        <w:drawing>
          <wp:anchor distT="0" distB="0" distL="114300" distR="114300" simplePos="0" relativeHeight="251658240" behindDoc="0" locked="0" layoutInCell="1" allowOverlap="1" wp14:anchorId="6501A8F9" wp14:editId="3AC46485">
            <wp:simplePos x="0" y="0"/>
            <wp:positionH relativeFrom="margin">
              <wp:posOffset>2787015</wp:posOffset>
            </wp:positionH>
            <wp:positionV relativeFrom="paragraph">
              <wp:posOffset>-301534</wp:posOffset>
            </wp:positionV>
            <wp:extent cx="1169035" cy="369570"/>
            <wp:effectExtent l="0" t="0" r="0" b="0"/>
            <wp:wrapNone/>
            <wp:docPr id="2123487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03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b/>
          <w:bCs/>
          <w:sz w:val="36"/>
          <w:szCs w:val="36"/>
        </w:rPr>
        <w:br/>
      </w:r>
      <w:r w:rsidR="007D3BD2" w:rsidRPr="007D3BD2">
        <w:rPr>
          <w:rFonts w:ascii="Aptos" w:hAnsi="Aptos"/>
          <w:b/>
          <w:bCs/>
          <w:sz w:val="36"/>
          <w:szCs w:val="36"/>
        </w:rPr>
        <w:t>HYPC Event Participation Acknowledgement &amp; Indemnity</w:t>
      </w:r>
      <w:r>
        <w:rPr>
          <w:rFonts w:ascii="Aptos" w:hAnsi="Aptos"/>
          <w:b/>
          <w:bCs/>
          <w:sz w:val="36"/>
          <w:szCs w:val="36"/>
        </w:rPr>
        <w:br/>
      </w:r>
    </w:p>
    <w:p w14:paraId="645C35A1" w14:textId="2B2E1C0B" w:rsidR="00CD0D23" w:rsidRPr="007D3BD2" w:rsidRDefault="007D3BD2" w:rsidP="0025618F">
      <w:pPr>
        <w:spacing w:line="240" w:lineRule="auto"/>
        <w:rPr>
          <w:rFonts w:ascii="Aptos" w:hAnsi="Aptos"/>
          <w:sz w:val="24"/>
          <w:szCs w:val="24"/>
        </w:rPr>
      </w:pPr>
      <w:r w:rsidRPr="007D3BD2">
        <w:rPr>
          <w:rFonts w:ascii="Aptos" w:hAnsi="Aptos"/>
          <w:sz w:val="24"/>
          <w:szCs w:val="24"/>
        </w:rPr>
        <w:t xml:space="preserve">By signing below, I acknowledge and agree to the following terms as a condition of my participation in the High Yield Property Club Pty Ltd (HYPC) </w:t>
      </w:r>
      <w:r>
        <w:rPr>
          <w:rFonts w:ascii="Aptos" w:hAnsi="Aptos"/>
          <w:sz w:val="24"/>
          <w:szCs w:val="24"/>
        </w:rPr>
        <w:t>Brisbane’s Best Property Opportunities Bus Tour &amp; Summit May 24-25</w:t>
      </w:r>
      <w:proofErr w:type="gramStart"/>
      <w:r>
        <w:rPr>
          <w:rFonts w:ascii="Aptos" w:hAnsi="Aptos"/>
          <w:sz w:val="24"/>
          <w:szCs w:val="24"/>
        </w:rPr>
        <w:t xml:space="preserve"> 2025</w:t>
      </w:r>
      <w:proofErr w:type="gramEnd"/>
      <w:r>
        <w:rPr>
          <w:rFonts w:ascii="Aptos" w:hAnsi="Aptos"/>
          <w:sz w:val="24"/>
          <w:szCs w:val="24"/>
        </w:rPr>
        <w:t>:</w:t>
      </w:r>
    </w:p>
    <w:p w14:paraId="4082419F" w14:textId="77777777" w:rsidR="00CD0D23" w:rsidRPr="007D3BD2" w:rsidRDefault="007D3BD2">
      <w:pPr>
        <w:rPr>
          <w:rFonts w:ascii="Aptos" w:hAnsi="Aptos"/>
          <w:sz w:val="24"/>
          <w:szCs w:val="24"/>
        </w:rPr>
      </w:pPr>
      <w:r w:rsidRPr="007D3BD2">
        <w:rPr>
          <w:rFonts w:ascii="Aptos" w:hAnsi="Aptos"/>
          <w:b/>
          <w:sz w:val="24"/>
          <w:szCs w:val="24"/>
        </w:rPr>
        <w:t xml:space="preserve">1. Voluntary Participation: </w:t>
      </w:r>
      <w:r w:rsidRPr="007D3BD2">
        <w:rPr>
          <w:rFonts w:ascii="Aptos" w:hAnsi="Aptos"/>
          <w:sz w:val="24"/>
          <w:szCs w:val="24"/>
        </w:rPr>
        <w:t>I am voluntarily participating in this event and understand that while reasonable precautions will be taken, I do so entirely at my own risk.</w:t>
      </w:r>
    </w:p>
    <w:p w14:paraId="601C4C53" w14:textId="77777777" w:rsidR="00CD0D23" w:rsidRPr="007D3BD2" w:rsidRDefault="007D3BD2">
      <w:pPr>
        <w:rPr>
          <w:rFonts w:ascii="Aptos" w:hAnsi="Aptos"/>
          <w:sz w:val="24"/>
          <w:szCs w:val="24"/>
        </w:rPr>
      </w:pPr>
      <w:r w:rsidRPr="007D3BD2">
        <w:rPr>
          <w:rFonts w:ascii="Aptos" w:hAnsi="Aptos"/>
          <w:b/>
          <w:sz w:val="24"/>
          <w:szCs w:val="24"/>
        </w:rPr>
        <w:t xml:space="preserve">2. Limitation of Liability: </w:t>
      </w:r>
      <w:r w:rsidRPr="007D3BD2">
        <w:rPr>
          <w:rFonts w:ascii="Aptos" w:hAnsi="Aptos"/>
          <w:sz w:val="24"/>
          <w:szCs w:val="24"/>
        </w:rPr>
        <w:t>I acknowledge that HYPC, its directors, employees, affiliates, and agents are not liable for any personal injury, loss, damage, or theft that may occur during the event, including travel to and from venues, participation in activities, or consumption of meals.</w:t>
      </w:r>
    </w:p>
    <w:p w14:paraId="38A8E4A5" w14:textId="77777777" w:rsidR="00CD0D23" w:rsidRPr="007D3BD2" w:rsidRDefault="007D3BD2">
      <w:pPr>
        <w:rPr>
          <w:rFonts w:ascii="Aptos" w:hAnsi="Aptos"/>
          <w:sz w:val="24"/>
          <w:szCs w:val="24"/>
        </w:rPr>
      </w:pPr>
      <w:r w:rsidRPr="007D3BD2">
        <w:rPr>
          <w:rFonts w:ascii="Aptos" w:hAnsi="Aptos"/>
          <w:b/>
          <w:sz w:val="24"/>
          <w:szCs w:val="24"/>
        </w:rPr>
        <w:t xml:space="preserve">3. Medical and Dietary Responsibility: </w:t>
      </w:r>
      <w:r w:rsidRPr="007D3BD2">
        <w:rPr>
          <w:rFonts w:ascii="Aptos" w:hAnsi="Aptos"/>
          <w:sz w:val="24"/>
          <w:szCs w:val="24"/>
        </w:rPr>
        <w:t>I understand it is my responsibility to advise HYPC of any relevant medical conditions or dietary requirements prior to the event.</w:t>
      </w:r>
    </w:p>
    <w:p w14:paraId="42585546" w14:textId="77777777" w:rsidR="00CD0D23" w:rsidRPr="007D3BD2" w:rsidRDefault="007D3BD2">
      <w:pPr>
        <w:rPr>
          <w:rFonts w:ascii="Aptos" w:hAnsi="Aptos"/>
          <w:sz w:val="24"/>
          <w:szCs w:val="24"/>
        </w:rPr>
      </w:pPr>
      <w:r w:rsidRPr="007D3BD2">
        <w:rPr>
          <w:rFonts w:ascii="Aptos" w:hAnsi="Aptos"/>
          <w:b/>
          <w:sz w:val="24"/>
          <w:szCs w:val="24"/>
        </w:rPr>
        <w:t xml:space="preserve">4. Indemnity: </w:t>
      </w:r>
      <w:r w:rsidRPr="007D3BD2">
        <w:rPr>
          <w:rFonts w:ascii="Aptos" w:hAnsi="Aptos"/>
          <w:sz w:val="24"/>
          <w:szCs w:val="24"/>
        </w:rPr>
        <w:t>I agree to indemnify and hold harmless HYPC and its representatives from any claims, liabilities, or damages arising from my participation.</w:t>
      </w:r>
    </w:p>
    <w:p w14:paraId="51CC3545" w14:textId="77777777" w:rsidR="00CD0D23" w:rsidRPr="007D3BD2" w:rsidRDefault="007D3BD2">
      <w:pPr>
        <w:rPr>
          <w:rFonts w:ascii="Aptos" w:hAnsi="Aptos"/>
          <w:sz w:val="24"/>
          <w:szCs w:val="24"/>
        </w:rPr>
      </w:pPr>
      <w:r w:rsidRPr="007D3BD2">
        <w:rPr>
          <w:rFonts w:ascii="Aptos" w:hAnsi="Aptos"/>
          <w:b/>
          <w:sz w:val="24"/>
          <w:szCs w:val="24"/>
        </w:rPr>
        <w:t xml:space="preserve">5. Recording Policy: </w:t>
      </w:r>
      <w:r w:rsidRPr="007D3BD2">
        <w:rPr>
          <w:rFonts w:ascii="Aptos" w:hAnsi="Aptos"/>
          <w:sz w:val="24"/>
          <w:szCs w:val="24"/>
        </w:rPr>
        <w:t>I agree not to record, reproduce, or share any part of the event content (including presentations or materials) in any form without prior written permission from HYPC.</w:t>
      </w:r>
    </w:p>
    <w:p w14:paraId="222485EA" w14:textId="556AB722" w:rsidR="00CD0D23" w:rsidRPr="007D3BD2" w:rsidRDefault="007D3BD2">
      <w:pPr>
        <w:rPr>
          <w:rFonts w:ascii="Aptos" w:hAnsi="Aptos"/>
          <w:sz w:val="24"/>
          <w:szCs w:val="24"/>
        </w:rPr>
      </w:pPr>
      <w:r w:rsidRPr="007D3BD2">
        <w:rPr>
          <w:rFonts w:ascii="Aptos" w:hAnsi="Aptos"/>
          <w:b/>
          <w:sz w:val="24"/>
          <w:szCs w:val="24"/>
        </w:rPr>
        <w:t xml:space="preserve">6. Educational Content Disclaimer: </w:t>
      </w:r>
      <w:r w:rsidRPr="007D3BD2">
        <w:rPr>
          <w:rFonts w:ascii="Aptos" w:hAnsi="Aptos"/>
          <w:sz w:val="24"/>
          <w:szCs w:val="24"/>
        </w:rPr>
        <w:t>I acknowledge that all the information provided is for educational purposes only and does not constitute financial, legal, or tax advice. I understand that outcomes depend on many factors and accept full responsibility for any actions I take based on what I learn. I will seek independent professional advice as needed.</w:t>
      </w:r>
    </w:p>
    <w:p w14:paraId="6E32206C" w14:textId="77777777" w:rsidR="00CD0D23" w:rsidRPr="007D3BD2" w:rsidRDefault="007D3BD2">
      <w:pPr>
        <w:rPr>
          <w:rFonts w:ascii="Aptos" w:hAnsi="Aptos"/>
          <w:sz w:val="24"/>
          <w:szCs w:val="24"/>
        </w:rPr>
      </w:pPr>
      <w:r w:rsidRPr="007D3BD2">
        <w:rPr>
          <w:rFonts w:ascii="Aptos" w:hAnsi="Aptos"/>
          <w:b/>
          <w:sz w:val="24"/>
          <w:szCs w:val="24"/>
        </w:rPr>
        <w:t xml:space="preserve">7. Use of Media: </w:t>
      </w:r>
      <w:r w:rsidRPr="007D3BD2">
        <w:rPr>
          <w:rFonts w:ascii="Aptos" w:hAnsi="Aptos"/>
          <w:sz w:val="24"/>
          <w:szCs w:val="24"/>
        </w:rPr>
        <w:t>I consent to the use of any photos, video, or audio taken of me during the event for HYPC’s promotional, marketing, or educational use across various platforms without compensation.</w:t>
      </w:r>
    </w:p>
    <w:p w14:paraId="5EC1F5E4" w14:textId="60D8FCC9" w:rsidR="00CD0D23" w:rsidRPr="007D3BD2" w:rsidRDefault="007D3BD2">
      <w:pPr>
        <w:rPr>
          <w:rFonts w:ascii="Aptos" w:hAnsi="Aptos"/>
          <w:sz w:val="24"/>
          <w:szCs w:val="24"/>
        </w:rPr>
      </w:pPr>
      <w:r w:rsidRPr="007D3BD2">
        <w:rPr>
          <w:rFonts w:ascii="Aptos" w:hAnsi="Aptos"/>
          <w:b/>
          <w:sz w:val="24"/>
          <w:szCs w:val="24"/>
        </w:rPr>
        <w:t xml:space="preserve">8. Intellectual Property: </w:t>
      </w:r>
      <w:r w:rsidRPr="007D3BD2">
        <w:rPr>
          <w:rFonts w:ascii="Aptos" w:hAnsi="Aptos"/>
          <w:sz w:val="24"/>
          <w:szCs w:val="24"/>
        </w:rPr>
        <w:t>I acknowledge that all materials, strategies, and systems shared remain the intellectual property of HYPC and may not be reused, copied, or distributed without permission.</w:t>
      </w:r>
      <w:r>
        <w:rPr>
          <w:rFonts w:ascii="Aptos" w:hAnsi="Aptos"/>
          <w:sz w:val="24"/>
          <w:szCs w:val="24"/>
        </w:rPr>
        <w:br/>
      </w:r>
      <w:r w:rsidRPr="007D3BD2">
        <w:rPr>
          <w:rFonts w:ascii="Aptos" w:hAnsi="Aptos"/>
          <w:sz w:val="24"/>
          <w:szCs w:val="24"/>
        </w:rPr>
        <w:br/>
      </w:r>
      <w:r w:rsidRPr="007D3BD2">
        <w:rPr>
          <w:rFonts w:ascii="Aptos" w:hAnsi="Aptos"/>
          <w:b/>
          <w:bCs/>
          <w:sz w:val="24"/>
          <w:szCs w:val="24"/>
        </w:rPr>
        <w:t>9. Bus Responsibility:</w:t>
      </w:r>
      <w:r w:rsidRPr="007D3BD2">
        <w:rPr>
          <w:rFonts w:ascii="Aptos" w:hAnsi="Aptos"/>
          <w:sz w:val="24"/>
          <w:szCs w:val="24"/>
        </w:rPr>
        <w:t xml:space="preserve"> I acknowledge that it is my responsibility to board the bus at the designated times as announced by event staff. Should I miss the scheduled departure, I understand that I will be responsible for making my own way to the next destination and that HYPC will not be liable for any inconvenience or additional costs incurred.</w:t>
      </w:r>
      <w:r w:rsidR="0025618F">
        <w:rPr>
          <w:rFonts w:ascii="Aptos" w:hAnsi="Aptos"/>
          <w:sz w:val="24"/>
          <w:szCs w:val="24"/>
        </w:rPr>
        <w:br/>
      </w:r>
    </w:p>
    <w:p w14:paraId="52030FA2" w14:textId="2F42B284" w:rsidR="00CD0D23" w:rsidRPr="007D3BD2" w:rsidRDefault="007D3BD2">
      <w:pPr>
        <w:rPr>
          <w:rFonts w:ascii="Aptos" w:hAnsi="Aptos"/>
          <w:sz w:val="24"/>
          <w:szCs w:val="24"/>
        </w:rPr>
      </w:pPr>
      <w:r w:rsidRPr="007D3BD2">
        <w:rPr>
          <w:rFonts w:ascii="Aptos" w:hAnsi="Aptos"/>
          <w:sz w:val="24"/>
          <w:szCs w:val="24"/>
        </w:rPr>
        <w:t>Full Name: ______________________</w:t>
      </w:r>
      <w:r>
        <w:rPr>
          <w:rFonts w:ascii="Aptos" w:hAnsi="Aptos"/>
          <w:sz w:val="24"/>
          <w:szCs w:val="24"/>
        </w:rPr>
        <w:t>__________________</w:t>
      </w:r>
      <w:r w:rsidRPr="007D3BD2">
        <w:rPr>
          <w:rFonts w:ascii="Aptos" w:hAnsi="Aptos"/>
          <w:sz w:val="24"/>
          <w:szCs w:val="24"/>
        </w:rPr>
        <w:t>_____</w:t>
      </w:r>
    </w:p>
    <w:p w14:paraId="5A7B9197" w14:textId="55871303" w:rsidR="00CD0D23" w:rsidRPr="007D3BD2" w:rsidRDefault="007D3BD2">
      <w:pPr>
        <w:rPr>
          <w:rFonts w:ascii="Aptos" w:hAnsi="Aptos"/>
          <w:sz w:val="24"/>
          <w:szCs w:val="24"/>
        </w:rPr>
      </w:pPr>
      <w:r w:rsidRPr="007D3BD2">
        <w:rPr>
          <w:rFonts w:ascii="Aptos" w:hAnsi="Aptos"/>
          <w:sz w:val="24"/>
          <w:szCs w:val="24"/>
        </w:rPr>
        <w:t>Signature: ______________________</w:t>
      </w:r>
      <w:r>
        <w:rPr>
          <w:rFonts w:ascii="Aptos" w:hAnsi="Aptos"/>
          <w:sz w:val="24"/>
          <w:szCs w:val="24"/>
        </w:rPr>
        <w:t>___________________</w:t>
      </w:r>
      <w:r w:rsidRPr="007D3BD2">
        <w:rPr>
          <w:rFonts w:ascii="Aptos" w:hAnsi="Aptos"/>
          <w:sz w:val="24"/>
          <w:szCs w:val="24"/>
        </w:rPr>
        <w:t>_____</w:t>
      </w:r>
    </w:p>
    <w:p w14:paraId="518D4298" w14:textId="0620E86A" w:rsidR="00CD0D23" w:rsidRPr="007D3BD2" w:rsidRDefault="007D3BD2">
      <w:pPr>
        <w:rPr>
          <w:rFonts w:ascii="Aptos" w:hAnsi="Aptos"/>
          <w:sz w:val="24"/>
          <w:szCs w:val="24"/>
        </w:rPr>
      </w:pPr>
      <w:r w:rsidRPr="007D3BD2">
        <w:rPr>
          <w:rFonts w:ascii="Aptos" w:hAnsi="Aptos"/>
          <w:sz w:val="24"/>
          <w:szCs w:val="24"/>
        </w:rPr>
        <w:t>Date: _______</w:t>
      </w:r>
      <w:r>
        <w:rPr>
          <w:rFonts w:ascii="Aptos" w:hAnsi="Aptos"/>
          <w:sz w:val="24"/>
          <w:szCs w:val="24"/>
        </w:rPr>
        <w:t>_________</w:t>
      </w:r>
      <w:r w:rsidRPr="007D3BD2">
        <w:rPr>
          <w:rFonts w:ascii="Aptos" w:hAnsi="Aptos"/>
          <w:sz w:val="24"/>
          <w:szCs w:val="24"/>
        </w:rPr>
        <w:t>_</w:t>
      </w:r>
      <w:r>
        <w:rPr>
          <w:rFonts w:ascii="Aptos" w:hAnsi="Aptos"/>
          <w:sz w:val="24"/>
          <w:szCs w:val="24"/>
        </w:rPr>
        <w:t>____________________________</w:t>
      </w:r>
      <w:r w:rsidRPr="007D3BD2">
        <w:rPr>
          <w:rFonts w:ascii="Aptos" w:hAnsi="Aptos"/>
          <w:sz w:val="24"/>
          <w:szCs w:val="24"/>
        </w:rPr>
        <w:t>_____</w:t>
      </w:r>
    </w:p>
    <w:sectPr w:rsidR="00CD0D23" w:rsidRPr="007D3BD2" w:rsidSect="007D3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38243428">
    <w:abstractNumId w:val="8"/>
  </w:num>
  <w:num w:numId="2" w16cid:durableId="1937133618">
    <w:abstractNumId w:val="6"/>
  </w:num>
  <w:num w:numId="3" w16cid:durableId="41640139">
    <w:abstractNumId w:val="5"/>
  </w:num>
  <w:num w:numId="4" w16cid:durableId="368409748">
    <w:abstractNumId w:val="4"/>
  </w:num>
  <w:num w:numId="5" w16cid:durableId="14311671">
    <w:abstractNumId w:val="7"/>
  </w:num>
  <w:num w:numId="6" w16cid:durableId="567615471">
    <w:abstractNumId w:val="3"/>
  </w:num>
  <w:num w:numId="7" w16cid:durableId="1933733267">
    <w:abstractNumId w:val="2"/>
  </w:num>
  <w:num w:numId="8" w16cid:durableId="623972997">
    <w:abstractNumId w:val="1"/>
  </w:num>
  <w:num w:numId="9" w16cid:durableId="121877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6973"/>
    <w:rsid w:val="0025618F"/>
    <w:rsid w:val="0029639D"/>
    <w:rsid w:val="00326F90"/>
    <w:rsid w:val="007D3BD2"/>
    <w:rsid w:val="00AA1D8D"/>
    <w:rsid w:val="00B47730"/>
    <w:rsid w:val="00CB0664"/>
    <w:rsid w:val="00CD0D23"/>
    <w:rsid w:val="00D3707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85A7D"/>
  <w14:defaultImageDpi w14:val="300"/>
  <w15:docId w15:val="{D08835A4-CD4F-432A-A34E-9692D3FC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Stephanie Fusca</cp:lastModifiedBy>
  <cp:revision>2</cp:revision>
  <dcterms:created xsi:type="dcterms:W3CDTF">2025-05-20T05:47:00Z</dcterms:created>
  <dcterms:modified xsi:type="dcterms:W3CDTF">2025-05-20T05:47:00Z</dcterms:modified>
  <cp:category/>
</cp:coreProperties>
</file>